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F" w:rsidRPr="00E87DBF" w:rsidRDefault="00E87DBF" w:rsidP="00E87DBF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24"/>
          <w:szCs w:val="20"/>
          <w:u w:val="single"/>
          <w:lang w:val="af-ZA" w:eastAsia="ru-RU"/>
        </w:rPr>
      </w:pPr>
      <w:r w:rsidRPr="00E87DBF"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  <w:t xml:space="preserve">                                                                                                                              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փոփոխություններ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կատարելու</w:t>
      </w:r>
      <w:r w:rsidRPr="00E87DBF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E87DBF" w:rsidRPr="00E87DBF" w:rsidRDefault="00E87DBF" w:rsidP="00E87DB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տեքստը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հաստատված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18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0"/>
          <w:szCs w:val="20"/>
          <w:lang w:eastAsia="ru-RU"/>
        </w:rPr>
        <w:t>հունիսի</w:t>
      </w:r>
      <w:proofErr w:type="spellEnd"/>
      <w:r w:rsidRPr="00E87DB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05-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հրապարակվում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ՀՀ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օրենքի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րդ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հոդվածի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համաձայն</w:t>
      </w:r>
    </w:p>
    <w:p w:rsidR="00E87DBF" w:rsidRPr="00E87DBF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Default="00E87DBF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ծածկագիրը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</w:p>
    <w:p w:rsidR="00CF602D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</w:rPr>
      </w:pPr>
    </w:p>
    <w:p w:rsidR="00CF602D" w:rsidRPr="00CF602D" w:rsidRDefault="00CF602D" w:rsidP="00E87DBF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</w:rPr>
      </w:pPr>
    </w:p>
    <w:p w:rsidR="00E87DBF" w:rsidRPr="00893A26" w:rsidRDefault="00E87DBF" w:rsidP="00E87DB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893A26" w:rsidRDefault="00E87DBF" w:rsidP="00E87DBF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Ալավերդու</w:t>
      </w:r>
      <w:proofErr w:type="spellEnd"/>
      <w:r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համայնքապետարանի</w:t>
      </w:r>
      <w:proofErr w:type="spellEnd"/>
      <w:r w:rsidRPr="00893A26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Ալավերդի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համայնքի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Բաղրամյան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թաղամասի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10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դպրոցի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խաղահրապարակի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նորոգման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արհեստական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խոտածածկի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կառուցման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աշխատանքների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ձեռքբերումձեռքբերման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նպատակով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կազմակերպված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893A26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հանձնաժողովը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ստորև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ներկայացնում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նույն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հրավերում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պատճառները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կատարված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փոփոխությունների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համառոտ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նկարագրությունը</w:t>
      </w:r>
      <w:r w:rsidRPr="00E87DBF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:rsidR="00E87DBF" w:rsidRPr="00893A26" w:rsidRDefault="00E87DBF" w:rsidP="00E87DBF">
      <w:pPr>
        <w:keepNext/>
        <w:spacing w:after="0" w:line="240" w:lineRule="auto"/>
        <w:outlineLvl w:val="2"/>
        <w:rPr>
          <w:rFonts w:ascii="Sylfaen" w:eastAsia="Times New Roman" w:hAnsi="Sylfaen" w:cs="Sylfaen"/>
          <w:sz w:val="20"/>
          <w:szCs w:val="20"/>
          <w:lang w:val="af-ZA"/>
        </w:rPr>
      </w:pPr>
    </w:p>
    <w:p w:rsidR="00CF602D" w:rsidRDefault="00E87DBF" w:rsidP="009119BE">
      <w:pPr>
        <w:spacing w:after="0" w:line="240" w:lineRule="auto"/>
        <w:ind w:firstLine="709"/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առաջացման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պատճառ</w:t>
      </w:r>
      <w:r w:rsidR="00CF602D" w:rsidRPr="00CF602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Հրավերի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պայմանագրի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Հավելված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 1-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ում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լրացում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կատարելու</w:t>
      </w:r>
      <w:proofErr w:type="spellEnd"/>
      <w:r w:rsidR="009119BE" w:rsidRPr="00CF602D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</w:p>
    <w:p w:rsidR="00E87DBF" w:rsidRPr="00E87DBF" w:rsidRDefault="009119BE" w:rsidP="00CF602D">
      <w:pPr>
        <w:spacing w:after="0" w:line="240" w:lineRule="auto"/>
        <w:ind w:left="4395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bookmarkStart w:id="0" w:name="_GoBack"/>
      <w:bookmarkEnd w:id="0"/>
      <w:proofErr w:type="spellStart"/>
      <w:r w:rsidRPr="00CF602D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անհրաժեշտություն</w:t>
      </w:r>
      <w:proofErr w:type="spellEnd"/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E87DBF"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87DBF" w:rsidRPr="00CF602D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F602D" w:rsidRPr="00CF602D" w:rsidRDefault="00CF602D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7DBF" w:rsidRPr="009119BE" w:rsidRDefault="00E87DBF" w:rsidP="00E87DB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նկարագրություն</w:t>
      </w:r>
      <w:r w:rsidR="00397FB6" w:rsidRPr="00893A2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lang w:eastAsia="ru-RU"/>
        </w:rPr>
        <w:t>Հրավերի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lang w:eastAsia="ru-RU"/>
        </w:rPr>
        <w:t>պայմանագրի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lang w:eastAsia="ru-RU"/>
        </w:rPr>
        <w:t>Հավելված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1-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lang w:eastAsia="ru-RU"/>
        </w:rPr>
        <w:t>ում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lang w:eastAsia="ru-RU"/>
        </w:rPr>
        <w:t>կ</w:t>
      </w:r>
      <w:r w:rsidR="009119BE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ատարվել</w:t>
      </w:r>
      <w:proofErr w:type="spellEnd"/>
      <w:r w:rsidR="009119BE" w:rsidRPr="009119BE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9119BE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է</w:t>
      </w:r>
      <w:r w:rsidR="009119BE" w:rsidRPr="009119BE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լրացում</w:t>
      </w:r>
      <w:proofErr w:type="spellEnd"/>
    </w:p>
    <w:p w:rsidR="00E87DBF" w:rsidRPr="00E87DBF" w:rsidRDefault="00E87DBF" w:rsidP="00E87DBF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87DBF" w:rsidRPr="009119BE" w:rsidRDefault="00E87DBF" w:rsidP="00E87DB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հիմնավորում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Համաձայն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«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Գնումների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մասին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» </w:t>
      </w:r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ՀՀ</w:t>
      </w:r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օրենքի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13-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րդ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հոդվածի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4-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րդ</w:t>
      </w:r>
      <w:proofErr w:type="spellEnd"/>
      <w:r w:rsidR="009119BE" w:rsidRPr="009119BE">
        <w:rPr>
          <w:rFonts w:ascii="Sylfaen" w:eastAsia="Times New Roman" w:hAnsi="Sylfaen" w:cs="Times New Roma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="009119BE">
        <w:rPr>
          <w:rFonts w:ascii="Sylfaen" w:eastAsia="Times New Roman" w:hAnsi="Sylfaen" w:cs="Times New Roman"/>
          <w:sz w:val="20"/>
          <w:szCs w:val="20"/>
          <w:u w:val="single"/>
          <w:lang w:eastAsia="ru-RU"/>
        </w:rPr>
        <w:t>կետի</w:t>
      </w:r>
      <w:proofErr w:type="spellEnd"/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Sylfaen" w:eastAsia="Times New Roman" w:hAnsi="Sylfaen" w:cs="Sylfaen"/>
          <w:sz w:val="12"/>
          <w:szCs w:val="20"/>
          <w:lang w:val="af-ZA" w:eastAsia="ru-RU"/>
        </w:rPr>
        <w:t>փոփոխության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12"/>
          <w:szCs w:val="20"/>
          <w:lang w:val="af-ZA" w:eastAsia="ru-RU"/>
        </w:rPr>
        <w:t>կատարման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12"/>
          <w:szCs w:val="20"/>
          <w:lang w:val="af-ZA" w:eastAsia="ru-RU"/>
        </w:rPr>
        <w:t>հիմնավորման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12"/>
          <w:szCs w:val="20"/>
          <w:lang w:val="af-ZA" w:eastAsia="ru-RU"/>
        </w:rPr>
        <w:t>մանրամասն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12"/>
          <w:szCs w:val="20"/>
          <w:lang w:val="af-ZA" w:eastAsia="ru-RU"/>
        </w:rPr>
        <w:t>բովանդակությունը</w:t>
      </w:r>
    </w:p>
    <w:p w:rsidR="00E87DBF" w:rsidRPr="00E87DBF" w:rsidRDefault="00E87DBF" w:rsidP="00E87DBF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87DBF" w:rsidRPr="00E87DBF" w:rsidRDefault="00E87DBF" w:rsidP="00E87DBF">
      <w:pPr>
        <w:keepNext/>
        <w:spacing w:after="0" w:line="240" w:lineRule="auto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քարտուղար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Գոհար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proofErr w:type="spellStart"/>
      <w:r w:rsidRPr="00E87DBF">
        <w:rPr>
          <w:rFonts w:ascii="Sylfaen" w:eastAsia="Times New Roman" w:hAnsi="Sylfaen" w:cs="Sylfaen"/>
          <w:sz w:val="20"/>
          <w:szCs w:val="20"/>
          <w:lang w:eastAsia="ru-RU"/>
        </w:rPr>
        <w:t>Հովակիմյան</w:t>
      </w:r>
      <w:proofErr w:type="spellEnd"/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87DBF" w:rsidRPr="00E87DBF" w:rsidRDefault="00E87DBF" w:rsidP="00E87DB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/0253/ 2-41-00:</w:t>
      </w:r>
    </w:p>
    <w:p w:rsidR="00E87DBF" w:rsidRPr="00E87DBF" w:rsidRDefault="00E87DBF" w:rsidP="00E87DBF">
      <w:pPr>
        <w:pStyle w:val="a6"/>
        <w:spacing w:line="240" w:lineRule="auto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փոստ՝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87DBF">
        <w:rPr>
          <w:rFonts w:ascii="GHEA Grapalat" w:eastAsia="Times New Roman" w:hAnsi="GHEA Grapalat" w:cs="Times New Roman"/>
          <w:sz w:val="20"/>
          <w:szCs w:val="20"/>
          <w:lang w:val="af-ZA"/>
        </w:rPr>
        <w:t>alaverdignumner@mail.ru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</w:t>
      </w:r>
      <w:r>
        <w:rPr>
          <w:rFonts w:ascii="Sylfaen" w:eastAsia="Times New Roman" w:hAnsi="Sylfaen" w:cs="Times New Roman"/>
          <w:sz w:val="20"/>
          <w:szCs w:val="20"/>
        </w:rPr>
        <w:t>ԼՄԱ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Հ</w:t>
      </w:r>
      <w:r w:rsidRPr="00B10785">
        <w:rPr>
          <w:rFonts w:ascii="Sylfaen" w:eastAsia="Times New Roman" w:hAnsi="Sylfaen" w:cs="Times New Roman"/>
          <w:sz w:val="20"/>
          <w:szCs w:val="20"/>
          <w:lang w:val="af-ZA"/>
        </w:rPr>
        <w:t>-</w:t>
      </w:r>
      <w:r w:rsidRPr="00F77F77">
        <w:rPr>
          <w:rFonts w:ascii="Sylfaen" w:eastAsia="Times New Roman" w:hAnsi="Sylfaen" w:cs="Sylfaen"/>
          <w:sz w:val="20"/>
          <w:szCs w:val="20"/>
          <w:lang w:val="af-ZA"/>
        </w:rPr>
        <w:t>ԳՀԱՇՁԲ</w:t>
      </w:r>
      <w:r w:rsidRPr="00B10785">
        <w:rPr>
          <w:rFonts w:ascii="Sylfaen" w:eastAsia="Times New Roman" w:hAnsi="Sylfaen" w:cs="Sylfaen"/>
          <w:sz w:val="20"/>
          <w:szCs w:val="20"/>
          <w:lang w:val="af-ZA"/>
        </w:rPr>
        <w:t>-18/5</w:t>
      </w:r>
      <w:r w:rsidRPr="00E87DBF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E87DB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87DBF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հանձնաժողովը</w:t>
      </w:r>
    </w:p>
    <w:p w:rsidR="00E87DBF" w:rsidRPr="00E87DBF" w:rsidRDefault="00E87DBF" w:rsidP="00E87DBF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E87DBF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</w:t>
      </w:r>
    </w:p>
    <w:p w:rsidR="00D66FC2" w:rsidRPr="00E87DBF" w:rsidRDefault="00D66FC2">
      <w:pPr>
        <w:rPr>
          <w:lang w:val="af-ZA"/>
        </w:rPr>
      </w:pPr>
    </w:p>
    <w:sectPr w:rsidR="00D66FC2" w:rsidRPr="00E87DBF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B4" w:rsidRDefault="00FC4FB4">
      <w:pPr>
        <w:spacing w:after="0" w:line="240" w:lineRule="auto"/>
      </w:pPr>
      <w:r>
        <w:separator/>
      </w:r>
    </w:p>
  </w:endnote>
  <w:endnote w:type="continuationSeparator" w:id="0">
    <w:p w:rsidR="00FC4FB4" w:rsidRDefault="00F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397FB6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FC4FB4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FC4FB4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B4" w:rsidRDefault="00FC4FB4">
      <w:pPr>
        <w:spacing w:after="0" w:line="240" w:lineRule="auto"/>
      </w:pPr>
      <w:r>
        <w:separator/>
      </w:r>
    </w:p>
  </w:footnote>
  <w:footnote w:type="continuationSeparator" w:id="0">
    <w:p w:rsidR="00FC4FB4" w:rsidRDefault="00FC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F"/>
    <w:rsid w:val="00397FB6"/>
    <w:rsid w:val="00893A26"/>
    <w:rsid w:val="009119BE"/>
    <w:rsid w:val="00CF602D"/>
    <w:rsid w:val="00D66FC2"/>
    <w:rsid w:val="00E87DBF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DBF"/>
  </w:style>
  <w:style w:type="character" w:styleId="a5">
    <w:name w:val="page number"/>
    <w:basedOn w:val="a0"/>
    <w:rsid w:val="00E87DBF"/>
  </w:style>
  <w:style w:type="paragraph" w:styleId="a6">
    <w:name w:val="Body Text Indent"/>
    <w:basedOn w:val="a"/>
    <w:link w:val="a7"/>
    <w:uiPriority w:val="99"/>
    <w:semiHidden/>
    <w:unhideWhenUsed/>
    <w:rsid w:val="00E87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2018-06-06T13:03:00Z</cp:lastPrinted>
  <dcterms:created xsi:type="dcterms:W3CDTF">2018-06-06T12:18:00Z</dcterms:created>
  <dcterms:modified xsi:type="dcterms:W3CDTF">2018-06-06T13:05:00Z</dcterms:modified>
</cp:coreProperties>
</file>